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C7" w:rsidRPr="00D724B4" w:rsidRDefault="00D8695E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84306105" r:id="rId6"/>
        </w:obje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zmenu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>podmienok</w:t>
      </w:r>
      <w:r w:rsidR="00417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42E" w:rsidRPr="0041742E">
        <w:rPr>
          <w:rFonts w:ascii="Times New Roman" w:hAnsi="Times New Roman"/>
          <w:b/>
          <w:bCs/>
          <w:sz w:val="24"/>
          <w:szCs w:val="24"/>
        </w:rPr>
        <w:t>a predĺženie obdobia realizácie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projektu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zamestnanosti v 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EA211B" w:rsidRPr="00D724B4" w:rsidRDefault="00EA211B" w:rsidP="00EA211B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EA211B" w:rsidRPr="00D724B4" w:rsidRDefault="00EA211B" w:rsidP="00EA211B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EA211B" w:rsidRPr="00187CFC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D724B4">
        <w:rPr>
          <w:rFonts w:ascii="Times New Roman" w:hAnsi="Times New Roman"/>
          <w:bCs/>
          <w:sz w:val="24"/>
          <w:szCs w:val="24"/>
        </w:rPr>
        <w:t xml:space="preserve">návrh </w:t>
      </w:r>
      <w:r>
        <w:rPr>
          <w:rFonts w:ascii="Times New Roman" w:hAnsi="Times New Roman"/>
          <w:bCs/>
          <w:sz w:val="24"/>
          <w:szCs w:val="24"/>
        </w:rPr>
        <w:t xml:space="preserve">na zmenu </w:t>
      </w:r>
      <w:r w:rsidRPr="00187CFC">
        <w:rPr>
          <w:rFonts w:ascii="Times New Roman" w:hAnsi="Times New Roman"/>
          <w:bCs/>
          <w:sz w:val="24"/>
          <w:szCs w:val="24"/>
        </w:rPr>
        <w:t xml:space="preserve">podmienok </w:t>
      </w:r>
      <w:r w:rsidR="00111685" w:rsidRPr="00111685">
        <w:rPr>
          <w:rFonts w:ascii="Times New Roman" w:hAnsi="Times New Roman"/>
          <w:bCs/>
          <w:sz w:val="24"/>
          <w:szCs w:val="24"/>
        </w:rPr>
        <w:t>a predĺženie obdobia realizácie</w:t>
      </w:r>
      <w:r w:rsidR="00111685" w:rsidRPr="00C0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7CFC">
        <w:rPr>
          <w:rFonts w:ascii="Times New Roman" w:hAnsi="Times New Roman"/>
          <w:bCs/>
          <w:sz w:val="24"/>
          <w:szCs w:val="24"/>
        </w:rPr>
        <w:t>projektu podpory udržania zamestnanosti v čase vyhlásenej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EA211B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EA211B" w:rsidRPr="00D724B4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  <w:bookmarkStart w:id="0" w:name="_GoBack"/>
      <w:bookmarkEnd w:id="0"/>
    </w:p>
    <w:p w:rsidR="00EA211B" w:rsidRPr="009569E3" w:rsidRDefault="00EA211B" w:rsidP="00EA211B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 xml:space="preserve">ministrovi práce, sociálnych vecí a rodiny </w:t>
      </w:r>
    </w:p>
    <w:p w:rsidR="00EA211B" w:rsidRPr="009569E3" w:rsidRDefault="00EA211B" w:rsidP="00EA211B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B.1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realizovať </w:t>
      </w:r>
      <w:r w:rsidR="004F2054">
        <w:rPr>
          <w:rFonts w:ascii="Times New Roman" w:hAnsi="Times New Roman" w:cs="Times New Roman"/>
          <w:sz w:val="24"/>
          <w:szCs w:val="24"/>
          <w:lang w:eastAsia="cs-CZ"/>
        </w:rPr>
        <w:t>projekt</w:t>
      </w:r>
      <w:r w:rsidR="004F2054" w:rsidRPr="009569E3">
        <w:rPr>
          <w:rFonts w:ascii="Times New Roman" w:hAnsi="Times New Roman"/>
          <w:bCs/>
          <w:sz w:val="24"/>
          <w:szCs w:val="24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 xml:space="preserve">vyhlásením mimoriadnej situácie, núdzového stavu alebo </w:t>
      </w:r>
      <w:r>
        <w:rPr>
          <w:rFonts w:ascii="Times New Roman" w:hAnsi="Times New Roman"/>
          <w:bCs/>
          <w:sz w:val="24"/>
          <w:szCs w:val="24"/>
        </w:rPr>
        <w:t>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  <w:r>
        <w:rPr>
          <w:rFonts w:ascii="Times New Roman" w:hAnsi="Times New Roman"/>
          <w:bCs/>
          <w:sz w:val="24"/>
          <w:szCs w:val="24"/>
        </w:rPr>
        <w:t xml:space="preserve"> v súlade </w:t>
      </w:r>
      <w:r w:rsidR="00DA78D1">
        <w:rPr>
          <w:rFonts w:ascii="Times New Roman" w:hAnsi="Times New Roman"/>
          <w:bCs/>
          <w:sz w:val="24"/>
          <w:szCs w:val="24"/>
        </w:rPr>
        <w:t xml:space="preserve">s navrhovaným </w:t>
      </w:r>
      <w:r w:rsidR="00CB1244">
        <w:rPr>
          <w:rFonts w:ascii="Times New Roman" w:hAnsi="Times New Roman"/>
          <w:bCs/>
          <w:sz w:val="24"/>
          <w:szCs w:val="24"/>
        </w:rPr>
        <w:t>pre</w:t>
      </w:r>
      <w:r w:rsidR="00DA78D1">
        <w:rPr>
          <w:rFonts w:ascii="Times New Roman" w:hAnsi="Times New Roman"/>
          <w:bCs/>
          <w:sz w:val="24"/>
          <w:szCs w:val="24"/>
        </w:rPr>
        <w:t xml:space="preserve">pojením na </w:t>
      </w:r>
      <w:proofErr w:type="spellStart"/>
      <w:r w:rsidR="00CB1244">
        <w:rPr>
          <w:rFonts w:ascii="Times New Roman" w:hAnsi="Times New Roman" w:cs="Times New Roman"/>
          <w:sz w:val="24"/>
          <w:szCs w:val="24"/>
        </w:rPr>
        <w:t>Alert</w:t>
      </w:r>
      <w:proofErr w:type="spellEnd"/>
      <w:r w:rsidR="00CB1244">
        <w:rPr>
          <w:rFonts w:ascii="Times New Roman" w:hAnsi="Times New Roman" w:cs="Times New Roman"/>
          <w:sz w:val="24"/>
          <w:szCs w:val="24"/>
        </w:rPr>
        <w:t xml:space="preserve"> systém</w:t>
      </w:r>
      <w:r w:rsidR="00CB1244" w:rsidRPr="009440AA">
        <w:rPr>
          <w:rFonts w:ascii="Times New Roman" w:hAnsi="Times New Roman" w:cs="Times New Roman"/>
          <w:sz w:val="24"/>
          <w:szCs w:val="24"/>
        </w:rPr>
        <w:t xml:space="preserve"> pre monitorovanie vývoja epidémie a prijímanie protiepidemických opatrení v</w:t>
      </w:r>
      <w:r w:rsidR="00CB1244">
        <w:rPr>
          <w:rFonts w:ascii="Times New Roman" w:hAnsi="Times New Roman" w:cs="Times New Roman"/>
          <w:sz w:val="24"/>
          <w:szCs w:val="24"/>
        </w:rPr>
        <w:t> </w:t>
      </w:r>
      <w:r w:rsidR="00CB1244" w:rsidRPr="009440AA">
        <w:rPr>
          <w:rFonts w:ascii="Times New Roman" w:hAnsi="Times New Roman" w:cs="Times New Roman"/>
          <w:sz w:val="24"/>
          <w:szCs w:val="24"/>
        </w:rPr>
        <w:t xml:space="preserve">závislosti od intenzity šírenia SARS-CoV-2 (Covid-19) na celonárodnej úrovni </w:t>
      </w:r>
      <w:r w:rsidR="00CB1244">
        <w:rPr>
          <w:rFonts w:ascii="Times New Roman" w:hAnsi="Times New Roman" w:cs="Times New Roman"/>
          <w:sz w:val="24"/>
          <w:szCs w:val="24"/>
        </w:rPr>
        <w:t>(Covid</w:t>
      </w:r>
      <w:r w:rsidR="00CB1244" w:rsidRPr="009440AA">
        <w:rPr>
          <w:rFonts w:ascii="Times New Roman" w:hAnsi="Times New Roman" w:cs="Times New Roman"/>
          <w:sz w:val="24"/>
          <w:szCs w:val="24"/>
        </w:rPr>
        <w:t xml:space="preserve"> Automat)</w:t>
      </w:r>
      <w:r w:rsidR="00CB1244">
        <w:rPr>
          <w:rFonts w:ascii="Times New Roman" w:hAnsi="Times New Roman" w:cs="Times New Roman"/>
          <w:sz w:val="24"/>
          <w:szCs w:val="24"/>
        </w:rPr>
        <w:t xml:space="preserve"> </w:t>
      </w:r>
      <w:r w:rsidR="00DA78D1">
        <w:rPr>
          <w:rFonts w:ascii="Times New Roman" w:hAnsi="Times New Roman"/>
          <w:bCs/>
          <w:sz w:val="24"/>
          <w:szCs w:val="24"/>
        </w:rPr>
        <w:t>podľa II</w:t>
      </w:r>
      <w:r w:rsidR="00CB1244">
        <w:rPr>
          <w:rFonts w:ascii="Times New Roman" w:hAnsi="Times New Roman"/>
          <w:bCs/>
          <w:sz w:val="24"/>
          <w:szCs w:val="24"/>
        </w:rPr>
        <w:t>I</w:t>
      </w:r>
      <w:r w:rsidR="00DA78D1">
        <w:rPr>
          <w:rFonts w:ascii="Times New Roman" w:hAnsi="Times New Roman"/>
          <w:bCs/>
          <w:sz w:val="24"/>
          <w:szCs w:val="24"/>
        </w:rPr>
        <w:t>. bodu materiálu</w:t>
      </w:r>
    </w:p>
    <w:p w:rsidR="00EA211B" w:rsidRDefault="00EA211B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i/>
          <w:lang w:eastAsia="cs-CZ"/>
        </w:rPr>
      </w:pP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B005E3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DA78D1" w:rsidRPr="00DA78D1">
        <w:rPr>
          <w:rFonts w:ascii="Times New Roman" w:hAnsi="Times New Roman" w:cs="Times New Roman"/>
          <w:b w:val="0"/>
          <w:bCs w:val="0"/>
          <w:i/>
          <w:lang w:eastAsia="cs-CZ"/>
        </w:rPr>
        <w:t>od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 </w:t>
      </w:r>
      <w:r w:rsidR="00DA78D1">
        <w:rPr>
          <w:rFonts w:ascii="Times New Roman" w:hAnsi="Times New Roman" w:cs="Times New Roman"/>
          <w:b w:val="0"/>
          <w:i/>
          <w:lang w:eastAsia="cs-CZ"/>
        </w:rPr>
        <w:t>1</w:t>
      </w:r>
      <w:r w:rsidRPr="004F2054">
        <w:rPr>
          <w:rFonts w:ascii="Times New Roman" w:hAnsi="Times New Roman" w:cs="Times New Roman"/>
          <w:b w:val="0"/>
          <w:i/>
          <w:lang w:eastAsia="cs-CZ"/>
        </w:rPr>
        <w:t xml:space="preserve">. </w:t>
      </w:r>
      <w:r w:rsidR="00DA78D1">
        <w:rPr>
          <w:rFonts w:ascii="Times New Roman" w:hAnsi="Times New Roman" w:cs="Times New Roman"/>
          <w:b w:val="0"/>
          <w:i/>
          <w:lang w:eastAsia="cs-CZ"/>
        </w:rPr>
        <w:t>jú</w:t>
      </w:r>
      <w:r w:rsidR="00D8695E">
        <w:rPr>
          <w:rFonts w:ascii="Times New Roman" w:hAnsi="Times New Roman" w:cs="Times New Roman"/>
          <w:b w:val="0"/>
          <w:i/>
          <w:lang w:eastAsia="cs-CZ"/>
        </w:rPr>
        <w:t>l</w:t>
      </w:r>
      <w:r w:rsidR="00DA78D1">
        <w:rPr>
          <w:rFonts w:ascii="Times New Roman" w:hAnsi="Times New Roman" w:cs="Times New Roman"/>
          <w:b w:val="0"/>
          <w:i/>
          <w:lang w:eastAsia="cs-CZ"/>
        </w:rPr>
        <w:t>a</w:t>
      </w:r>
      <w:r w:rsidR="004F2054" w:rsidRPr="004F2054">
        <w:rPr>
          <w:rFonts w:ascii="Times New Roman" w:hAnsi="Times New Roman" w:cs="Times New Roman"/>
          <w:b w:val="0"/>
          <w:i/>
          <w:lang w:eastAsia="cs-CZ"/>
        </w:rPr>
        <w:t xml:space="preserve"> 2021</w:t>
      </w:r>
    </w:p>
    <w:p w:rsidR="00CB1244" w:rsidRDefault="00CB1244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CB1244" w:rsidRDefault="00CB1244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CB1244" w:rsidRPr="004F2054" w:rsidRDefault="00CB1244" w:rsidP="00EA211B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B01159" w:rsidRPr="009569E3" w:rsidRDefault="00B01159" w:rsidP="00B01159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lastRenderedPageBreak/>
        <w:tab/>
      </w:r>
      <w:r w:rsidRPr="009569E3">
        <w:rPr>
          <w:rFonts w:ascii="Times New Roman" w:hAnsi="Times New Roman" w:cs="Times New Roman"/>
          <w:bCs w:val="0"/>
          <w:lang w:eastAsia="cs-CZ"/>
        </w:rPr>
        <w:t xml:space="preserve">podpredsedovi vlády a ministrovi financií </w:t>
      </w:r>
    </w:p>
    <w:p w:rsidR="00B01159" w:rsidRPr="009569E3" w:rsidRDefault="00B01159" w:rsidP="00CB1244">
      <w:pPr>
        <w:widowControl/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</w:t>
      </w:r>
      <w:r w:rsidR="00DA78D1">
        <w:rPr>
          <w:rFonts w:ascii="Times New Roman" w:hAnsi="Times New Roman" w:cs="Times New Roman"/>
          <w:sz w:val="24"/>
          <w:szCs w:val="24"/>
          <w:lang w:eastAsia="cs-CZ"/>
        </w:rPr>
        <w:t>2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>uvoľniť nevyhnutné finančné prostriedky na realizáciu projektu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B01159" w:rsidRDefault="00B01159" w:rsidP="00B01159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EA211B" w:rsidRPr="00AA3176" w:rsidRDefault="00EA211B" w:rsidP="00EA211B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EA211B" w:rsidRPr="009569E3" w:rsidRDefault="00AF3895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Vykoná</w:t>
      </w:r>
      <w:r w:rsidR="00EA211B" w:rsidRPr="009569E3">
        <w:rPr>
          <w:rFonts w:ascii="Times New Roman" w:hAnsi="Times New Roman" w:cs="Times New Roman"/>
          <w:bCs w:val="0"/>
          <w:lang w:eastAsia="cs-CZ"/>
        </w:rPr>
        <w:t>:</w:t>
      </w:r>
      <w:r w:rsidR="00EA211B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</w:p>
    <w:p w:rsidR="00EA211B" w:rsidRDefault="00EA211B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</w:t>
      </w:r>
      <w:r w:rsidR="00B01159"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>rodiny</w:t>
      </w:r>
    </w:p>
    <w:p w:rsidR="00B01159" w:rsidRPr="00B01159" w:rsidRDefault="00B01159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>podpredsed</w:t>
      </w:r>
      <w:r>
        <w:rPr>
          <w:rFonts w:ascii="Times New Roman" w:hAnsi="Times New Roman" w:cs="Times New Roman"/>
          <w:b w:val="0"/>
          <w:bCs w:val="0"/>
          <w:lang w:eastAsia="cs-CZ"/>
        </w:rPr>
        <w:t>a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vlády a minist</w:t>
      </w:r>
      <w:r>
        <w:rPr>
          <w:rFonts w:ascii="Times New Roman" w:hAnsi="Times New Roman" w:cs="Times New Roman"/>
          <w:b w:val="0"/>
          <w:bCs w:val="0"/>
          <w:lang w:eastAsia="cs-CZ"/>
        </w:rPr>
        <w:t>er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financií</w:t>
      </w:r>
    </w:p>
    <w:p w:rsidR="007A75A9" w:rsidRDefault="007A75A9" w:rsidP="00EA211B">
      <w:pPr>
        <w:pStyle w:val="Nadpis1"/>
        <w:jc w:val="both"/>
        <w:rPr>
          <w:rFonts w:ascii="Times New Roman" w:hAnsi="Times New Roman" w:cs="Times New Roman"/>
          <w:b w:val="0"/>
          <w:bCs w:val="0"/>
        </w:rPr>
      </w:pPr>
    </w:p>
    <w:sectPr w:rsidR="007A7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11685"/>
    <w:rsid w:val="00130EA2"/>
    <w:rsid w:val="00145FBA"/>
    <w:rsid w:val="00175922"/>
    <w:rsid w:val="001866AA"/>
    <w:rsid w:val="00187CFC"/>
    <w:rsid w:val="001A51F4"/>
    <w:rsid w:val="001C74C2"/>
    <w:rsid w:val="001E735F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1742E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054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A75A9"/>
    <w:rsid w:val="007F1966"/>
    <w:rsid w:val="00801557"/>
    <w:rsid w:val="0082637F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1560"/>
    <w:rsid w:val="00A973F2"/>
    <w:rsid w:val="00AA3176"/>
    <w:rsid w:val="00AB4DC7"/>
    <w:rsid w:val="00AF3895"/>
    <w:rsid w:val="00B01159"/>
    <w:rsid w:val="00B0467A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54D3D"/>
    <w:rsid w:val="00C76141"/>
    <w:rsid w:val="00C86AD4"/>
    <w:rsid w:val="00CB1244"/>
    <w:rsid w:val="00CD2FD2"/>
    <w:rsid w:val="00CD6F93"/>
    <w:rsid w:val="00CE39D7"/>
    <w:rsid w:val="00D42DF7"/>
    <w:rsid w:val="00D724B4"/>
    <w:rsid w:val="00D76354"/>
    <w:rsid w:val="00D848D2"/>
    <w:rsid w:val="00D8695E"/>
    <w:rsid w:val="00D910BB"/>
    <w:rsid w:val="00DA03EA"/>
    <w:rsid w:val="00DA78D1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A211B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BEF3DFA0-2C49-4554-8CF1-56E399A7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WKX3UHSAJ2R6-2-1052278</_dlc_DocId>
    <_dlc_DocIdUrl xmlns="e60a29af-d413-48d4-bd90-fe9d2a897e4b">
      <Url>https://ovdmasv601/sites/DMS/_layouts/15/DocIdRedir.aspx?ID=WKX3UHSAJ2R6-2-1052278</Url>
      <Description>WKX3UHSAJ2R6-2-1052278</Description>
    </_dlc_DocIdUrl>
  </documentManagement>
</p:properties>
</file>

<file path=customXml/itemProps1.xml><?xml version="1.0" encoding="utf-8"?>
<ds:datastoreItem xmlns:ds="http://schemas.openxmlformats.org/officeDocument/2006/customXml" ds:itemID="{B85404E7-ABAD-4433-BA20-995164826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B126E6-4189-48DA-87A3-CA5480893AB2}"/>
</file>

<file path=customXml/itemProps3.xml><?xml version="1.0" encoding="utf-8"?>
<ds:datastoreItem xmlns:ds="http://schemas.openxmlformats.org/officeDocument/2006/customXml" ds:itemID="{CA782191-D697-4325-BA7A-18A8DBDC5811}"/>
</file>

<file path=customXml/itemProps4.xml><?xml version="1.0" encoding="utf-8"?>
<ds:datastoreItem xmlns:ds="http://schemas.openxmlformats.org/officeDocument/2006/customXml" ds:itemID="{C5BEEB67-4D8F-4717-8E3D-012F1384DE4A}"/>
</file>

<file path=customXml/itemProps5.xml><?xml version="1.0" encoding="utf-8"?>
<ds:datastoreItem xmlns:ds="http://schemas.openxmlformats.org/officeDocument/2006/customXml" ds:itemID="{6F91ED45-4B4A-4EE7-82BB-22BD8F236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Lanakova Katarina</cp:lastModifiedBy>
  <cp:revision>17</cp:revision>
  <cp:lastPrinted>2021-06-04T08:02:00Z</cp:lastPrinted>
  <dcterms:created xsi:type="dcterms:W3CDTF">2020-03-30T15:56:00Z</dcterms:created>
  <dcterms:modified xsi:type="dcterms:W3CDTF">2021-06-04T08:02:00Z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2dcfa7e6-fd73-4424-9758-204204fd52c0</vt:lpwstr>
  </property>
</Properties>
</file>